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18A0E1" w14:textId="65B91238" w:rsidR="004C08F7" w:rsidRDefault="00343D81">
      <w:pPr>
        <w:rPr>
          <w:b/>
          <w:sz w:val="20"/>
          <w:szCs w:val="20"/>
        </w:rPr>
      </w:pPr>
      <w:bookmarkStart w:id="0" w:name="_GoBack"/>
      <w:bookmarkEnd w:id="0"/>
      <w:r>
        <w:rPr>
          <w:b/>
        </w:rPr>
        <w:t>TAV. 4</w:t>
      </w:r>
      <w:r w:rsidR="00CA5A41">
        <w:rPr>
          <w:b/>
        </w:rPr>
        <w:t xml:space="preserve">                                      Disciplina:</w:t>
      </w:r>
      <w:r w:rsidR="005E7454">
        <w:rPr>
          <w:b/>
        </w:rPr>
        <w:t xml:space="preserve"> </w:t>
      </w:r>
      <w:r w:rsidR="000B023B">
        <w:rPr>
          <w:b/>
        </w:rPr>
        <w:t>MATEMATICA</w:t>
      </w:r>
      <w:r w:rsidR="00CA5A41">
        <w:rPr>
          <w:b/>
        </w:rPr>
        <w:t xml:space="preserve"> </w:t>
      </w:r>
      <w:r w:rsidR="000B023B">
        <w:rPr>
          <w:b/>
        </w:rPr>
        <w:tab/>
      </w:r>
      <w:r w:rsidR="000B023B">
        <w:rPr>
          <w:b/>
        </w:rPr>
        <w:tab/>
      </w:r>
      <w:r w:rsidR="00CA5A41">
        <w:rPr>
          <w:b/>
        </w:rPr>
        <w:t xml:space="preserve">Prof. </w:t>
      </w:r>
      <w:r w:rsidR="005E7454">
        <w:rPr>
          <w:b/>
        </w:rPr>
        <w:t>CALABRESE ROBERTO</w:t>
      </w:r>
      <w:r w:rsidR="00F206E6">
        <w:rPr>
          <w:b/>
        </w:rPr>
        <w:t xml:space="preserve">            </w:t>
      </w:r>
    </w:p>
    <w:tbl>
      <w:tblPr>
        <w:tblW w:w="16240" w:type="dxa"/>
        <w:tblInd w:w="-99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112"/>
        <w:gridCol w:w="3220"/>
        <w:gridCol w:w="2595"/>
        <w:gridCol w:w="2866"/>
        <w:gridCol w:w="3447"/>
      </w:tblGrid>
      <w:tr w:rsidR="004C08F7" w14:paraId="370C81E2" w14:textId="77777777" w:rsidTr="00F206E6">
        <w:trPr>
          <w:trHeight w:val="28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4E099D2" w14:textId="77777777" w:rsidR="004C08F7" w:rsidRDefault="00CA5A41">
            <w:pPr>
              <w:rPr>
                <w:b/>
              </w:rPr>
            </w:pPr>
            <w:r>
              <w:rPr>
                <w:b/>
              </w:rPr>
              <w:t>Macro Argomenti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77A156F" w14:textId="77777777" w:rsidR="004C08F7" w:rsidRDefault="00CA5A41">
            <w:pPr>
              <w:rPr>
                <w:b/>
              </w:rPr>
            </w:pPr>
            <w:r>
              <w:rPr>
                <w:b/>
              </w:rPr>
              <w:t>Mezzi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1951ED0" w14:textId="77777777" w:rsidR="004C08F7" w:rsidRDefault="00CA5A41" w:rsidP="00F206E6">
            <w:pPr>
              <w:rPr>
                <w:b/>
              </w:rPr>
            </w:pPr>
            <w:r>
              <w:rPr>
                <w:b/>
              </w:rPr>
              <w:t>Strumenti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0CBE315" w14:textId="77777777" w:rsidR="004C08F7" w:rsidRDefault="00CA5A41">
            <w:pPr>
              <w:rPr>
                <w:b/>
              </w:rPr>
            </w:pPr>
            <w:r>
              <w:rPr>
                <w:b/>
              </w:rPr>
              <w:t>Strumenti di Verifica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8D38E73" w14:textId="77777777" w:rsidR="004C08F7" w:rsidRDefault="00CA5A41">
            <w:pPr>
              <w:rPr>
                <w:b/>
              </w:rPr>
            </w:pPr>
            <w:r>
              <w:rPr>
                <w:b/>
              </w:rPr>
              <w:t>Elementi di Valutazione</w:t>
            </w:r>
          </w:p>
        </w:tc>
      </w:tr>
      <w:tr w:rsidR="004C08F7" w14:paraId="240C8891" w14:textId="77777777" w:rsidTr="00F206E6">
        <w:trPr>
          <w:cantSplit/>
          <w:trHeight w:val="2670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5DF861A" w14:textId="77777777" w:rsidR="00573A26" w:rsidRDefault="00573A26" w:rsidP="00573A26"/>
          <w:p w14:paraId="1B288CD5" w14:textId="734821CA" w:rsidR="00573A26" w:rsidRDefault="00573A26" w:rsidP="00573A26">
            <w:r w:rsidRPr="00756ABC">
              <w:t>MODULO n.</w:t>
            </w:r>
            <w:r w:rsidR="00085347">
              <w:t xml:space="preserve"> </w:t>
            </w:r>
            <w:r w:rsidRPr="00756ABC">
              <w:t>1</w:t>
            </w:r>
          </w:p>
          <w:p w14:paraId="7DAF84BE" w14:textId="545050EC" w:rsidR="00573A26" w:rsidRDefault="00085347" w:rsidP="00573A26">
            <w:r w:rsidRPr="00085347">
              <w:t>Equazioni e disequazioni di primo grado e di secondo grado numeriche intere e frazionarie</w:t>
            </w:r>
          </w:p>
          <w:p w14:paraId="51846429" w14:textId="77777777" w:rsidR="00573A26" w:rsidRPr="00B32904" w:rsidRDefault="00573A26" w:rsidP="00573A26">
            <w:pPr>
              <w:rPr>
                <w:sz w:val="6"/>
                <w:szCs w:val="6"/>
              </w:rPr>
            </w:pPr>
          </w:p>
          <w:p w14:paraId="5F034B8A" w14:textId="77777777" w:rsidR="00573A26" w:rsidRDefault="00573A26" w:rsidP="00573A26">
            <w:r w:rsidRPr="00756ABC">
              <w:t xml:space="preserve"> </w:t>
            </w:r>
            <w:r>
              <w:t xml:space="preserve"> </w:t>
            </w:r>
          </w:p>
          <w:p w14:paraId="1C75D463" w14:textId="77777777" w:rsidR="00573A26" w:rsidRPr="00B32904" w:rsidRDefault="00573A26" w:rsidP="00573A26">
            <w:pPr>
              <w:rPr>
                <w:sz w:val="6"/>
                <w:szCs w:val="6"/>
              </w:rPr>
            </w:pPr>
          </w:p>
          <w:p w14:paraId="6F6198FA" w14:textId="77777777" w:rsidR="00573A26" w:rsidRDefault="00573A26" w:rsidP="00573A26">
            <w:r w:rsidRPr="00756ABC">
              <w:t>MODULO n. 2</w:t>
            </w:r>
          </w:p>
          <w:p w14:paraId="0E36A5CF" w14:textId="36945330" w:rsidR="00573A26" w:rsidRDefault="00085347" w:rsidP="00573A26">
            <w:r>
              <w:t>F</w:t>
            </w:r>
            <w:r w:rsidRPr="00085347">
              <w:t>unzioni reali di una variabile reale</w:t>
            </w:r>
            <w:r>
              <w:t>;</w:t>
            </w:r>
          </w:p>
          <w:p w14:paraId="6183BAC2" w14:textId="77777777" w:rsidR="00573A26" w:rsidRPr="00B32904" w:rsidRDefault="00573A26" w:rsidP="00573A26">
            <w:pPr>
              <w:rPr>
                <w:sz w:val="6"/>
                <w:szCs w:val="6"/>
              </w:rPr>
            </w:pPr>
          </w:p>
          <w:p w14:paraId="15A08609" w14:textId="77777777" w:rsidR="00573A26" w:rsidRDefault="00573A26" w:rsidP="00573A26">
            <w:r w:rsidRPr="00756ABC">
              <w:t xml:space="preserve"> </w:t>
            </w:r>
          </w:p>
          <w:p w14:paraId="4A42CDC7" w14:textId="77777777" w:rsidR="00573A26" w:rsidRPr="00B32904" w:rsidRDefault="00573A26" w:rsidP="00573A26">
            <w:pPr>
              <w:rPr>
                <w:sz w:val="6"/>
                <w:szCs w:val="6"/>
              </w:rPr>
            </w:pPr>
          </w:p>
          <w:p w14:paraId="7FDD2235" w14:textId="31453BEB" w:rsidR="00573A26" w:rsidRDefault="00573A26" w:rsidP="00573A26">
            <w:r w:rsidRPr="00756ABC">
              <w:t>MODULO n.</w:t>
            </w:r>
            <w:r w:rsidR="00085347">
              <w:t xml:space="preserve"> </w:t>
            </w:r>
            <w:r w:rsidRPr="00756ABC">
              <w:t xml:space="preserve">3 </w:t>
            </w:r>
          </w:p>
          <w:p w14:paraId="61764011" w14:textId="316DA441" w:rsidR="00573A26" w:rsidRDefault="002F44DF" w:rsidP="00573A26">
            <w:r>
              <w:t>L</w:t>
            </w:r>
            <w:r w:rsidRPr="002F44DF">
              <w:t>imiti delle funzioni di una variabile</w:t>
            </w:r>
            <w:r w:rsidR="00573A26">
              <w:t>;</w:t>
            </w:r>
          </w:p>
          <w:p w14:paraId="1084ACE9" w14:textId="77777777" w:rsidR="00E562B0" w:rsidRDefault="00E562B0" w:rsidP="00573A26"/>
          <w:p w14:paraId="4CEA2D3A" w14:textId="77777777" w:rsidR="00E562B0" w:rsidRDefault="00E562B0" w:rsidP="00573A26">
            <w:r>
              <w:t>Modulo n.4</w:t>
            </w:r>
          </w:p>
          <w:p w14:paraId="4ED5E7F4" w14:textId="38F1CA88" w:rsidR="00E562B0" w:rsidRDefault="002F44DF" w:rsidP="00573A26">
            <w:r w:rsidRPr="002F44DF">
              <w:t>Funzioni continue</w:t>
            </w:r>
            <w:r w:rsidR="00E562B0">
              <w:t>;</w:t>
            </w:r>
          </w:p>
          <w:p w14:paraId="7F306C54" w14:textId="77777777" w:rsidR="00573A26" w:rsidRDefault="00573A26" w:rsidP="00573A26"/>
          <w:p w14:paraId="7FB8D9E8" w14:textId="77777777" w:rsidR="00573A26" w:rsidRPr="00B32904" w:rsidRDefault="00573A26" w:rsidP="00573A26">
            <w:pPr>
              <w:rPr>
                <w:sz w:val="6"/>
                <w:szCs w:val="6"/>
              </w:rPr>
            </w:pPr>
          </w:p>
          <w:p w14:paraId="718CA22C" w14:textId="77777777" w:rsidR="00573A26" w:rsidRPr="00B32904" w:rsidRDefault="00573A26" w:rsidP="00573A26">
            <w:pPr>
              <w:rPr>
                <w:sz w:val="6"/>
                <w:szCs w:val="6"/>
              </w:rPr>
            </w:pPr>
          </w:p>
          <w:p w14:paraId="65D2D1D4" w14:textId="77777777" w:rsidR="004C08F7" w:rsidRDefault="004C08F7" w:rsidP="002F44DF"/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3C89585" w14:textId="77777777" w:rsidR="00573A26" w:rsidRPr="005E7454" w:rsidRDefault="00573A26" w:rsidP="005E7454">
            <w:pPr>
              <w:pStyle w:val="Paragrafoelenco"/>
              <w:numPr>
                <w:ilvl w:val="0"/>
                <w:numId w:val="7"/>
              </w:numPr>
              <w:rPr>
                <w:sz w:val="21"/>
              </w:rPr>
            </w:pPr>
            <w:r w:rsidRPr="005E7454">
              <w:rPr>
                <w:sz w:val="21"/>
              </w:rPr>
              <w:t>Lezione frontale</w:t>
            </w:r>
          </w:p>
          <w:p w14:paraId="211CF18D" w14:textId="647F0C26" w:rsidR="00573A26" w:rsidRPr="005E7454" w:rsidRDefault="00573A26" w:rsidP="005E7454">
            <w:pPr>
              <w:pStyle w:val="Paragrafoelenco"/>
              <w:numPr>
                <w:ilvl w:val="0"/>
                <w:numId w:val="7"/>
              </w:numPr>
              <w:rPr>
                <w:sz w:val="21"/>
              </w:rPr>
            </w:pPr>
            <w:r w:rsidRPr="005E7454">
              <w:rPr>
                <w:sz w:val="21"/>
              </w:rPr>
              <w:t>Didattica breve</w:t>
            </w:r>
          </w:p>
          <w:p w14:paraId="6E6B66B7" w14:textId="7901EA1D" w:rsidR="00573A26" w:rsidRPr="005E7454" w:rsidRDefault="00573A26" w:rsidP="005E7454">
            <w:pPr>
              <w:pStyle w:val="Paragrafoelenco"/>
              <w:numPr>
                <w:ilvl w:val="0"/>
                <w:numId w:val="7"/>
              </w:numPr>
              <w:rPr>
                <w:sz w:val="21"/>
              </w:rPr>
            </w:pPr>
            <w:r w:rsidRPr="005E7454">
              <w:rPr>
                <w:sz w:val="21"/>
              </w:rPr>
              <w:t>Gruppi di lavoro</w:t>
            </w:r>
          </w:p>
          <w:p w14:paraId="29507909" w14:textId="0486E4E5" w:rsidR="00573A26" w:rsidRPr="005E7454" w:rsidRDefault="00573A26" w:rsidP="005E7454">
            <w:pPr>
              <w:pStyle w:val="Paragrafoelenco"/>
              <w:numPr>
                <w:ilvl w:val="0"/>
                <w:numId w:val="7"/>
              </w:numPr>
              <w:rPr>
                <w:sz w:val="21"/>
              </w:rPr>
            </w:pPr>
            <w:r w:rsidRPr="005E7454">
              <w:rPr>
                <w:sz w:val="21"/>
              </w:rPr>
              <w:t>Esercitazioni guidate</w:t>
            </w:r>
          </w:p>
          <w:p w14:paraId="0F40202B" w14:textId="4607E062" w:rsidR="00573A26" w:rsidRPr="005E7454" w:rsidRDefault="00573A26" w:rsidP="005E7454">
            <w:pPr>
              <w:pStyle w:val="Paragrafoelenco"/>
              <w:numPr>
                <w:ilvl w:val="0"/>
                <w:numId w:val="7"/>
              </w:numPr>
              <w:rPr>
                <w:sz w:val="21"/>
              </w:rPr>
            </w:pPr>
            <w:r w:rsidRPr="005E7454">
              <w:rPr>
                <w:sz w:val="21"/>
              </w:rPr>
              <w:t>Discussione guidata</w:t>
            </w:r>
          </w:p>
          <w:p w14:paraId="2A1ED98E" w14:textId="4BCAB997" w:rsidR="00573A26" w:rsidRDefault="00573A26" w:rsidP="005E7454">
            <w:pPr>
              <w:pStyle w:val="Paragrafoelenco"/>
              <w:numPr>
                <w:ilvl w:val="0"/>
                <w:numId w:val="7"/>
              </w:numPr>
              <w:rPr>
                <w:sz w:val="21"/>
              </w:rPr>
            </w:pPr>
            <w:r w:rsidRPr="005E7454">
              <w:rPr>
                <w:sz w:val="21"/>
              </w:rPr>
              <w:t>Elaborazione di mappe concettuali</w:t>
            </w:r>
          </w:p>
          <w:p w14:paraId="3B3EBFE1" w14:textId="0B6BA1DC" w:rsidR="00085347" w:rsidRPr="005E7454" w:rsidRDefault="00085347" w:rsidP="005E7454">
            <w:pPr>
              <w:pStyle w:val="Paragrafoelenco"/>
              <w:numPr>
                <w:ilvl w:val="0"/>
                <w:numId w:val="7"/>
              </w:numPr>
              <w:rPr>
                <w:sz w:val="21"/>
              </w:rPr>
            </w:pPr>
            <w:r>
              <w:rPr>
                <w:sz w:val="21"/>
              </w:rPr>
              <w:t>Piattaforme didattiche digitali</w:t>
            </w:r>
          </w:p>
          <w:p w14:paraId="7C8CDE72" w14:textId="78B4D134" w:rsidR="00573A26" w:rsidRPr="005E7454" w:rsidRDefault="00085347" w:rsidP="005E7454">
            <w:pPr>
              <w:pStyle w:val="Paragrafoelenco"/>
              <w:numPr>
                <w:ilvl w:val="0"/>
                <w:numId w:val="7"/>
              </w:numPr>
              <w:rPr>
                <w:sz w:val="21"/>
              </w:rPr>
            </w:pPr>
            <w:proofErr w:type="spellStart"/>
            <w:r>
              <w:rPr>
                <w:sz w:val="21"/>
              </w:rPr>
              <w:t>Problem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 w:rsidR="00573A26" w:rsidRPr="005E7454">
              <w:rPr>
                <w:sz w:val="21"/>
              </w:rPr>
              <w:t>solving</w:t>
            </w:r>
            <w:proofErr w:type="spellEnd"/>
          </w:p>
          <w:p w14:paraId="433EAEA7" w14:textId="461EEA8C" w:rsidR="00573A26" w:rsidRPr="005E7454" w:rsidRDefault="00573A26" w:rsidP="005E7454">
            <w:pPr>
              <w:pStyle w:val="Paragrafoelenco"/>
              <w:numPr>
                <w:ilvl w:val="0"/>
                <w:numId w:val="7"/>
              </w:numPr>
              <w:rPr>
                <w:sz w:val="21"/>
              </w:rPr>
            </w:pPr>
            <w:r w:rsidRPr="005E7454">
              <w:rPr>
                <w:sz w:val="21"/>
              </w:rPr>
              <w:t>Collegamenti interdisciplinari</w:t>
            </w:r>
          </w:p>
          <w:p w14:paraId="56BF2498" w14:textId="738C9BB6" w:rsidR="00573A26" w:rsidRPr="005E7454" w:rsidRDefault="00573A26" w:rsidP="005E7454">
            <w:pPr>
              <w:pStyle w:val="Paragrafoelenco"/>
              <w:numPr>
                <w:ilvl w:val="0"/>
                <w:numId w:val="7"/>
              </w:numPr>
              <w:rPr>
                <w:sz w:val="21"/>
              </w:rPr>
            </w:pPr>
            <w:r w:rsidRPr="005E7454">
              <w:rPr>
                <w:sz w:val="21"/>
              </w:rPr>
              <w:t>Percorsi differenziati</w:t>
            </w:r>
          </w:p>
          <w:p w14:paraId="7DEBB295" w14:textId="77777777" w:rsidR="00573A26" w:rsidRPr="00B32904" w:rsidRDefault="00573A26" w:rsidP="005E7454">
            <w:pPr>
              <w:rPr>
                <w:sz w:val="21"/>
                <w:szCs w:val="21"/>
              </w:rPr>
            </w:pPr>
          </w:p>
          <w:p w14:paraId="562EF663" w14:textId="77777777" w:rsidR="004C08F7" w:rsidRDefault="004C08F7" w:rsidP="00012762"/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2AF2255" w14:textId="77777777" w:rsidR="00573A26" w:rsidRPr="005E7454" w:rsidRDefault="00573A26" w:rsidP="005E7454">
            <w:pPr>
              <w:pStyle w:val="Paragrafoelenco"/>
              <w:numPr>
                <w:ilvl w:val="0"/>
                <w:numId w:val="7"/>
              </w:numPr>
              <w:rPr>
                <w:sz w:val="21"/>
              </w:rPr>
            </w:pPr>
            <w:r w:rsidRPr="005E7454">
              <w:rPr>
                <w:sz w:val="21"/>
              </w:rPr>
              <w:t>Libri di testo</w:t>
            </w:r>
          </w:p>
          <w:p w14:paraId="73C50612" w14:textId="69688F64" w:rsidR="00573A26" w:rsidRPr="005E7454" w:rsidRDefault="00573A26" w:rsidP="005E7454">
            <w:pPr>
              <w:pStyle w:val="Paragrafoelenco"/>
              <w:numPr>
                <w:ilvl w:val="0"/>
                <w:numId w:val="7"/>
              </w:numPr>
              <w:rPr>
                <w:sz w:val="21"/>
              </w:rPr>
            </w:pPr>
            <w:r w:rsidRPr="005E7454">
              <w:rPr>
                <w:sz w:val="21"/>
              </w:rPr>
              <w:t>Quaderno degli appunti</w:t>
            </w:r>
          </w:p>
          <w:p w14:paraId="6886CFA8" w14:textId="77777777" w:rsidR="00F206E6" w:rsidRPr="005E7454" w:rsidRDefault="00573A26" w:rsidP="005E7454">
            <w:pPr>
              <w:pStyle w:val="Paragrafoelenco"/>
              <w:numPr>
                <w:ilvl w:val="0"/>
                <w:numId w:val="7"/>
              </w:numPr>
              <w:rPr>
                <w:sz w:val="21"/>
              </w:rPr>
            </w:pPr>
            <w:r w:rsidRPr="005E7454">
              <w:rPr>
                <w:sz w:val="21"/>
              </w:rPr>
              <w:t>Computer / L.I.M</w:t>
            </w:r>
          </w:p>
          <w:p w14:paraId="16D94842" w14:textId="63845063" w:rsidR="00573A26" w:rsidRPr="005E7454" w:rsidRDefault="00573A26" w:rsidP="005E7454">
            <w:pPr>
              <w:pStyle w:val="Paragrafoelenco"/>
              <w:numPr>
                <w:ilvl w:val="0"/>
                <w:numId w:val="7"/>
              </w:numPr>
              <w:rPr>
                <w:sz w:val="21"/>
              </w:rPr>
            </w:pPr>
            <w:r w:rsidRPr="005E7454">
              <w:rPr>
                <w:sz w:val="21"/>
              </w:rPr>
              <w:t>Sussidi audiovi</w:t>
            </w:r>
            <w:r w:rsidR="005E7454" w:rsidRPr="005E7454">
              <w:rPr>
                <w:sz w:val="21"/>
              </w:rPr>
              <w:t>sivi</w:t>
            </w:r>
          </w:p>
          <w:p w14:paraId="28B5D8DB" w14:textId="77777777" w:rsidR="00573A26" w:rsidRPr="00ED0AD1" w:rsidRDefault="00573A26" w:rsidP="00573A26">
            <w:pPr>
              <w:rPr>
                <w:sz w:val="21"/>
                <w:szCs w:val="21"/>
              </w:rPr>
            </w:pPr>
          </w:p>
          <w:p w14:paraId="634D0AF8" w14:textId="77777777" w:rsidR="00573A26" w:rsidRPr="00ED0AD1" w:rsidRDefault="00573A26" w:rsidP="00573A26">
            <w:pPr>
              <w:rPr>
                <w:sz w:val="21"/>
                <w:szCs w:val="21"/>
              </w:rPr>
            </w:pPr>
          </w:p>
          <w:p w14:paraId="1DAABBE4" w14:textId="77777777" w:rsidR="004C08F7" w:rsidRDefault="004C08F7" w:rsidP="00573A26">
            <w:pPr>
              <w:rPr>
                <w:sz w:val="16"/>
                <w:szCs w:val="16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9F6CD9B" w14:textId="77777777" w:rsidR="00F206E6" w:rsidRPr="00F206E6" w:rsidRDefault="00573A26" w:rsidP="00F206E6">
            <w:pPr>
              <w:ind w:left="50"/>
              <w:jc w:val="center"/>
              <w:rPr>
                <w:b/>
              </w:rPr>
            </w:pPr>
            <w:r w:rsidRPr="00F206E6">
              <w:rPr>
                <w:b/>
              </w:rPr>
              <w:t>Orale</w:t>
            </w:r>
          </w:p>
          <w:p w14:paraId="4C3A7A7D" w14:textId="77777777" w:rsidR="00F206E6" w:rsidRPr="00F206E6" w:rsidRDefault="00573A26" w:rsidP="00573A26">
            <w:pPr>
              <w:pStyle w:val="Paragrafoelenco"/>
              <w:numPr>
                <w:ilvl w:val="0"/>
                <w:numId w:val="6"/>
              </w:numPr>
              <w:rPr>
                <w:b/>
              </w:rPr>
            </w:pPr>
            <w:r w:rsidRPr="00ED0AD1">
              <w:t>Interrogazioni</w:t>
            </w:r>
          </w:p>
          <w:p w14:paraId="7A79FCAD" w14:textId="6B51DA53" w:rsidR="00573A26" w:rsidRPr="00F206E6" w:rsidRDefault="00573A26" w:rsidP="00573A26">
            <w:pPr>
              <w:pStyle w:val="Paragrafoelenco"/>
              <w:numPr>
                <w:ilvl w:val="0"/>
                <w:numId w:val="6"/>
              </w:numPr>
              <w:rPr>
                <w:b/>
              </w:rPr>
            </w:pPr>
            <w:r w:rsidRPr="00F206E6">
              <w:rPr>
                <w:sz w:val="21"/>
              </w:rPr>
              <w:t>Colloquio</w:t>
            </w:r>
          </w:p>
          <w:p w14:paraId="34DF6EF0" w14:textId="3E318AAE" w:rsidR="00573A26" w:rsidRPr="00F206E6" w:rsidRDefault="00573A26" w:rsidP="00573A26">
            <w:pPr>
              <w:pStyle w:val="Paragrafoelenco"/>
              <w:numPr>
                <w:ilvl w:val="0"/>
                <w:numId w:val="6"/>
              </w:numPr>
              <w:rPr>
                <w:b/>
              </w:rPr>
            </w:pPr>
            <w:r w:rsidRPr="00F206E6">
              <w:rPr>
                <w:sz w:val="21"/>
              </w:rPr>
              <w:t>Questionario</w:t>
            </w:r>
          </w:p>
          <w:p w14:paraId="7AAFAADA" w14:textId="77777777" w:rsidR="00573A26" w:rsidRPr="005E7454" w:rsidRDefault="00573A26" w:rsidP="005E7454">
            <w:pPr>
              <w:jc w:val="center"/>
              <w:rPr>
                <w:b/>
              </w:rPr>
            </w:pPr>
            <w:r w:rsidRPr="005E7454">
              <w:rPr>
                <w:b/>
              </w:rPr>
              <w:t>Scritto</w:t>
            </w:r>
          </w:p>
          <w:p w14:paraId="403A59D7" w14:textId="5E689AF9" w:rsidR="00573A26" w:rsidRPr="00F206E6" w:rsidRDefault="00573A26" w:rsidP="00573A26">
            <w:pPr>
              <w:pStyle w:val="Paragrafoelenco"/>
              <w:numPr>
                <w:ilvl w:val="0"/>
                <w:numId w:val="6"/>
              </w:numPr>
              <w:rPr>
                <w:b/>
              </w:rPr>
            </w:pPr>
            <w:r w:rsidRPr="00F206E6">
              <w:rPr>
                <w:sz w:val="21"/>
              </w:rPr>
              <w:t>Prove strutturate</w:t>
            </w:r>
          </w:p>
          <w:p w14:paraId="199575A2" w14:textId="0C92FE81" w:rsidR="00573A26" w:rsidRPr="00F206E6" w:rsidRDefault="00573A26" w:rsidP="00573A26">
            <w:pPr>
              <w:pStyle w:val="Paragrafoelenco"/>
              <w:numPr>
                <w:ilvl w:val="0"/>
                <w:numId w:val="6"/>
              </w:numPr>
              <w:rPr>
                <w:b/>
              </w:rPr>
            </w:pPr>
            <w:r w:rsidRPr="00F206E6">
              <w:rPr>
                <w:sz w:val="21"/>
              </w:rPr>
              <w:t xml:space="preserve">Prove </w:t>
            </w:r>
            <w:r w:rsidR="00D61445" w:rsidRPr="00F206E6">
              <w:rPr>
                <w:sz w:val="21"/>
              </w:rPr>
              <w:t>semi strutturate</w:t>
            </w:r>
          </w:p>
          <w:p w14:paraId="15CE8A3E" w14:textId="5957E053" w:rsidR="00573A26" w:rsidRPr="00F206E6" w:rsidRDefault="00573A26" w:rsidP="00573A26">
            <w:pPr>
              <w:pStyle w:val="Paragrafoelenco"/>
              <w:numPr>
                <w:ilvl w:val="0"/>
                <w:numId w:val="6"/>
              </w:numPr>
              <w:rPr>
                <w:b/>
              </w:rPr>
            </w:pPr>
            <w:r w:rsidRPr="00ED0AD1">
              <w:t>Esercizi</w:t>
            </w:r>
          </w:p>
          <w:p w14:paraId="2F9A1D74" w14:textId="77777777" w:rsidR="004C08F7" w:rsidRDefault="004C08F7" w:rsidP="00573A26">
            <w:pPr>
              <w:rPr>
                <w:sz w:val="16"/>
                <w:szCs w:val="16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A1D9C98" w14:textId="310C8281" w:rsidR="00573A26" w:rsidRDefault="00573A26" w:rsidP="00573A26">
            <w:pPr>
              <w:jc w:val="center"/>
              <w:rPr>
                <w:b/>
              </w:rPr>
            </w:pPr>
            <w:r w:rsidRPr="00B32904">
              <w:rPr>
                <w:b/>
              </w:rPr>
              <w:t>Competenze</w:t>
            </w:r>
          </w:p>
          <w:p w14:paraId="1D0D34B5" w14:textId="77777777" w:rsidR="00573A26" w:rsidRPr="00B32904" w:rsidRDefault="00573A26" w:rsidP="00573A26">
            <w:pPr>
              <w:rPr>
                <w:sz w:val="10"/>
                <w:szCs w:val="10"/>
              </w:rPr>
            </w:pPr>
            <w:r>
              <w:rPr>
                <w:rFonts w:cs="Arial"/>
                <w:sz w:val="22"/>
                <w:szCs w:val="22"/>
              </w:rPr>
              <w:t>Padroneggiare i concetti principali relativi alle proprietà delle funzioni</w:t>
            </w:r>
          </w:p>
          <w:p w14:paraId="1EABD428" w14:textId="77777777" w:rsidR="00573A26" w:rsidRDefault="00573A26" w:rsidP="00573A26">
            <w:pPr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  <w:p w14:paraId="40F6B230" w14:textId="5EDE41B7" w:rsidR="00573A26" w:rsidRDefault="00573A26" w:rsidP="00573A26">
            <w:r>
              <w:t>Riconoscere e classificare i vari tipi di funzione.</w:t>
            </w:r>
          </w:p>
          <w:p w14:paraId="531EA2FE" w14:textId="494941D5" w:rsidR="00573A26" w:rsidRDefault="00573A26" w:rsidP="00573A26">
            <w:r>
              <w:t>Calcolare limiti di funzioni elementari.</w:t>
            </w:r>
          </w:p>
          <w:p w14:paraId="595FD605" w14:textId="03CC14B8" w:rsidR="00573A26" w:rsidRDefault="00573A26" w:rsidP="00573A26">
            <w:pPr>
              <w:rPr>
                <w:b/>
              </w:rPr>
            </w:pPr>
            <w:r>
              <w:t>Rappresentare</w:t>
            </w:r>
            <w:r w:rsidR="003D5ED0">
              <w:t xml:space="preserve"> il grafico </w:t>
            </w:r>
            <w:r w:rsidR="00FF2C01">
              <w:t xml:space="preserve">probabile </w:t>
            </w:r>
            <w:r w:rsidR="003D5ED0">
              <w:t>di semplici funzioni</w:t>
            </w:r>
          </w:p>
          <w:p w14:paraId="4CA25F4C" w14:textId="77777777" w:rsidR="00573A26" w:rsidRPr="0079406D" w:rsidRDefault="00573A26" w:rsidP="00573A26">
            <w:pPr>
              <w:jc w:val="center"/>
              <w:rPr>
                <w:b/>
                <w:sz w:val="21"/>
                <w:szCs w:val="21"/>
              </w:rPr>
            </w:pPr>
            <w:r w:rsidRPr="0079406D">
              <w:rPr>
                <w:b/>
              </w:rPr>
              <w:t>Conoscenze</w:t>
            </w:r>
          </w:p>
          <w:p w14:paraId="0C2ECC84" w14:textId="77777777" w:rsidR="00573A26" w:rsidRDefault="00573A26" w:rsidP="00573A26">
            <w:r>
              <w:t>Funzioni reali a variabile reale.</w:t>
            </w:r>
          </w:p>
          <w:p w14:paraId="7A6898A0" w14:textId="47438A65" w:rsidR="00573A26" w:rsidRDefault="00573A26" w:rsidP="00573A26">
            <w:r>
              <w:t>Funzioni polinomiali:</w:t>
            </w:r>
            <w:r w:rsidR="007E5887">
              <w:t xml:space="preserve"> </w:t>
            </w:r>
            <w:r>
              <w:t>funzioni razionali.</w:t>
            </w:r>
          </w:p>
          <w:p w14:paraId="19B42691" w14:textId="77777777" w:rsidR="00573A26" w:rsidRDefault="00573A26" w:rsidP="00573A26">
            <w:r>
              <w:t>Concetto di limite.</w:t>
            </w:r>
          </w:p>
          <w:p w14:paraId="1CFAE3BD" w14:textId="6885F40E" w:rsidR="00573A26" w:rsidRDefault="00573A26" w:rsidP="00573A26">
            <w:r>
              <w:t>Calcolo di limiti di semplici funzioni polinomiali.</w:t>
            </w:r>
          </w:p>
          <w:p w14:paraId="5FFF7B30" w14:textId="77777777" w:rsidR="00694CB5" w:rsidRDefault="00573A26" w:rsidP="00573A26">
            <w:r>
              <w:t>Calcolo degli asintoti orizzontali e verticali di una funzione.</w:t>
            </w:r>
          </w:p>
          <w:p w14:paraId="6725BCBF" w14:textId="75F0A83B" w:rsidR="00573A26" w:rsidRDefault="00573A26" w:rsidP="00573A26">
            <w:pPr>
              <w:rPr>
                <w:sz w:val="21"/>
                <w:szCs w:val="21"/>
              </w:rPr>
            </w:pPr>
            <w:r>
              <w:t xml:space="preserve">Rappresentazione di semplici funzioni polinomiali elementari </w:t>
            </w:r>
          </w:p>
          <w:p w14:paraId="2DC6E333" w14:textId="77777777" w:rsidR="00573A26" w:rsidRDefault="00573A26" w:rsidP="00573A26">
            <w:pPr>
              <w:rPr>
                <w:sz w:val="21"/>
                <w:szCs w:val="21"/>
              </w:rPr>
            </w:pPr>
          </w:p>
          <w:p w14:paraId="4206E003" w14:textId="77777777" w:rsidR="00573A26" w:rsidRDefault="00573A26" w:rsidP="00573A26">
            <w:r w:rsidRPr="00B32904">
              <w:rPr>
                <w:b/>
              </w:rPr>
              <w:t xml:space="preserve">Numero verifiche </w:t>
            </w:r>
            <w:r>
              <w:t>effettuate durante l’anno scolastico:</w:t>
            </w:r>
          </w:p>
          <w:p w14:paraId="18A44570" w14:textId="439DD163" w:rsidR="00DA118E" w:rsidRDefault="00DA118E" w:rsidP="00573A26">
            <w:pPr>
              <w:rPr>
                <w:b/>
              </w:rPr>
            </w:pPr>
            <w:r>
              <w:rPr>
                <w:b/>
              </w:rPr>
              <w:t>1° quadrimestre</w:t>
            </w:r>
          </w:p>
          <w:p w14:paraId="732FB6D6" w14:textId="38375A3D" w:rsidR="00573A26" w:rsidRDefault="00573A26" w:rsidP="00573A26">
            <w:r w:rsidRPr="00B32904">
              <w:rPr>
                <w:b/>
              </w:rPr>
              <w:t>Scritte</w:t>
            </w:r>
            <w:r w:rsidR="00DA118E">
              <w:t xml:space="preserve">  : 2</w:t>
            </w:r>
            <w:r>
              <w:t xml:space="preserve"> </w:t>
            </w:r>
          </w:p>
          <w:p w14:paraId="08862CA7" w14:textId="3EB3AAC5" w:rsidR="00573A26" w:rsidRDefault="00573A26" w:rsidP="00573A26">
            <w:r w:rsidRPr="00B32904">
              <w:rPr>
                <w:b/>
              </w:rPr>
              <w:t>Orali</w:t>
            </w:r>
            <w:r w:rsidR="00DA118E">
              <w:t xml:space="preserve">    : 2</w:t>
            </w:r>
          </w:p>
          <w:p w14:paraId="0DAB2B13" w14:textId="0CBC62AD" w:rsidR="00DA118E" w:rsidRDefault="00DA118E" w:rsidP="00573A26">
            <w:pPr>
              <w:rPr>
                <w:b/>
              </w:rPr>
            </w:pPr>
            <w:r w:rsidRPr="00DA118E">
              <w:rPr>
                <w:b/>
              </w:rPr>
              <w:t>2° quadrimestre</w:t>
            </w:r>
          </w:p>
          <w:p w14:paraId="759E193B" w14:textId="01008EE0" w:rsidR="0075573A" w:rsidRPr="00DA118E" w:rsidRDefault="0075573A" w:rsidP="0075573A">
            <w:r>
              <w:t xml:space="preserve">Verifiche, esercitazioni scritte e orali effettuate attraverso le piattaforme didattiche digitali e valutate tenendo conto delle griglie di </w:t>
            </w:r>
            <w:r w:rsidRPr="0075573A">
              <w:t>valutazione del processo di apprendimento in modalità DAD</w:t>
            </w:r>
            <w:r>
              <w:t xml:space="preserve"> approvate dal </w:t>
            </w:r>
            <w:proofErr w:type="spellStart"/>
            <w:r>
              <w:t>CdC</w:t>
            </w:r>
            <w:proofErr w:type="spellEnd"/>
            <w:r>
              <w:t xml:space="preserve">  e dei c</w:t>
            </w:r>
            <w:r w:rsidRPr="0075573A">
              <w:t xml:space="preserve">riteri </w:t>
            </w:r>
            <w:r>
              <w:t>espressi nel PTOF</w:t>
            </w:r>
            <w:r w:rsidRPr="0075573A">
              <w:t xml:space="preserve"> adattati al contesto e-learning</w:t>
            </w:r>
          </w:p>
          <w:p w14:paraId="1E6BAE5B" w14:textId="56A3C470" w:rsidR="0075573A" w:rsidRDefault="0075573A" w:rsidP="0075573A">
            <w:pPr>
              <w:rPr>
                <w:sz w:val="16"/>
                <w:szCs w:val="16"/>
              </w:rPr>
            </w:pPr>
          </w:p>
        </w:tc>
      </w:tr>
      <w:tr w:rsidR="004C08F7" w14:paraId="697192FD" w14:textId="77777777" w:rsidTr="00F206E6">
        <w:trPr>
          <w:cantSplit/>
          <w:trHeight w:val="217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FDFDC4D" w14:textId="77777777" w:rsidR="004C08F7" w:rsidRDefault="004C08F7">
            <w:pPr>
              <w:snapToGrid w:val="0"/>
            </w:pPr>
          </w:p>
        </w:tc>
        <w:tc>
          <w:tcPr>
            <w:tcW w:w="8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A131D3D" w14:textId="77777777" w:rsidR="004C08F7" w:rsidRDefault="00CA5A41">
            <w:pPr>
              <w:pStyle w:val="Paragrafoelenco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LIVELLI RAGGIUNTI DALLA CLASSE IN RIFERIMENTO AGLI ELEMENTI DI VALUTAZIONE</w:t>
            </w:r>
          </w:p>
        </w:tc>
        <w:tc>
          <w:tcPr>
            <w:tcW w:w="3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A556787" w14:textId="77777777" w:rsidR="004C08F7" w:rsidRDefault="004C08F7">
            <w:pPr>
              <w:snapToGrid w:val="0"/>
            </w:pPr>
          </w:p>
        </w:tc>
      </w:tr>
      <w:tr w:rsidR="004C08F7" w14:paraId="51E58CB4" w14:textId="77777777" w:rsidTr="00F206E6">
        <w:trPr>
          <w:cantSplit/>
          <w:trHeight w:val="3975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520D1CC" w14:textId="77777777" w:rsidR="004C08F7" w:rsidRDefault="004C08F7">
            <w:pPr>
              <w:snapToGrid w:val="0"/>
            </w:pPr>
          </w:p>
        </w:tc>
        <w:tc>
          <w:tcPr>
            <w:tcW w:w="8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D79BF0D" w14:textId="15E4C2A6" w:rsidR="005E7454" w:rsidRPr="00C61953" w:rsidRDefault="005E7454" w:rsidP="005E7454">
            <w:pPr>
              <w:rPr>
                <w:rFonts w:eastAsia="Symbol"/>
              </w:rPr>
            </w:pPr>
            <w:r w:rsidRPr="00C61953">
              <w:rPr>
                <w:rFonts w:eastAsia="Symbol"/>
              </w:rPr>
              <w:t>Un esiguo gruppo di alunni,</w:t>
            </w:r>
            <w:r w:rsidR="00966938" w:rsidRPr="00C61953">
              <w:rPr>
                <w:rFonts w:eastAsia="Symbol"/>
              </w:rPr>
              <w:t xml:space="preserve"> dotato di</w:t>
            </w:r>
            <w:r w:rsidRPr="00C61953">
              <w:rPr>
                <w:rFonts w:eastAsia="Symbol"/>
              </w:rPr>
              <w:t xml:space="preserve"> </w:t>
            </w:r>
            <w:r w:rsidR="00966938" w:rsidRPr="00C61953">
              <w:rPr>
                <w:rFonts w:eastAsia="Symbol"/>
              </w:rPr>
              <w:t>buone capacità e in possesso di discreti strumenti conoscitivi ed operativi</w:t>
            </w:r>
            <w:r w:rsidRPr="00C61953">
              <w:rPr>
                <w:rFonts w:eastAsia="Symbol"/>
              </w:rPr>
              <w:t>, ha mostrato di aver acquisito buone conoscenze e competenze disciplinari; ha partecipa</w:t>
            </w:r>
            <w:r w:rsidR="00966938" w:rsidRPr="00C61953">
              <w:rPr>
                <w:rFonts w:eastAsia="Symbol"/>
              </w:rPr>
              <w:t>to in modo attivo e propositivo.</w:t>
            </w:r>
          </w:p>
          <w:p w14:paraId="12A30A07" w14:textId="7DFF50B3" w:rsidR="005E7454" w:rsidRPr="00C61953" w:rsidRDefault="005E7454" w:rsidP="005E7454">
            <w:pPr>
              <w:rPr>
                <w:rFonts w:eastAsia="Symbol"/>
              </w:rPr>
            </w:pPr>
            <w:r w:rsidRPr="00C61953">
              <w:rPr>
                <w:rFonts w:eastAsia="Symbol"/>
              </w:rPr>
              <w:t xml:space="preserve">Un gruppo di alunni conosce il linguaggio </w:t>
            </w:r>
            <w:r w:rsidR="00C61953" w:rsidRPr="00C61953">
              <w:rPr>
                <w:rFonts w:eastAsia="Symbol"/>
              </w:rPr>
              <w:t>matematico</w:t>
            </w:r>
            <w:r w:rsidRPr="00C61953">
              <w:rPr>
                <w:rFonts w:eastAsia="Symbol"/>
              </w:rPr>
              <w:t xml:space="preserve"> ma non sempre lo usa in modo corretto; ha acquisito conoscenze e competenze disciplinari complete ma non approfondite. Ha partecipato alle attività e riesce, se sollecitato e guidato, ad effettuare semplici valutazioni.</w:t>
            </w:r>
          </w:p>
          <w:p w14:paraId="17E82B4D" w14:textId="3CBFF17A" w:rsidR="004C08F7" w:rsidRPr="00C61953" w:rsidRDefault="005E7454" w:rsidP="00C61953">
            <w:pPr>
              <w:rPr>
                <w:rFonts w:eastAsia="Symbol"/>
                <w:sz w:val="20"/>
                <w:szCs w:val="20"/>
              </w:rPr>
            </w:pPr>
            <w:r w:rsidRPr="00C61953">
              <w:rPr>
                <w:rFonts w:eastAsia="Symbol"/>
              </w:rPr>
              <w:t>Un gruppo di alunni</w:t>
            </w:r>
            <w:r w:rsidR="00C61953" w:rsidRPr="00C61953">
              <w:rPr>
                <w:rFonts w:eastAsiaTheme="minorEastAsia"/>
                <w:spacing w:val="10"/>
                <w:lang w:eastAsia="it-IT"/>
              </w:rPr>
              <w:t xml:space="preserve"> ha mostrato un </w:t>
            </w:r>
            <w:r w:rsidR="00C61953" w:rsidRPr="00C61953">
              <w:rPr>
                <w:rFonts w:eastAsia="Symbol"/>
              </w:rPr>
              <w:t>debole coinvolgimento e un'applicazione poco metodica</w:t>
            </w:r>
            <w:r w:rsidRPr="00C61953">
              <w:rPr>
                <w:rFonts w:eastAsia="Symbol"/>
              </w:rPr>
              <w:t xml:space="preserve">; le conoscenze e le competenze disciplinari sono superficiali e frammentarie per impegno </w:t>
            </w:r>
            <w:r w:rsidR="00C61953">
              <w:rPr>
                <w:rFonts w:eastAsia="Symbol"/>
              </w:rPr>
              <w:t>scarso e</w:t>
            </w:r>
            <w:r w:rsidRPr="00C61953">
              <w:rPr>
                <w:rFonts w:eastAsia="Symbol"/>
              </w:rPr>
              <w:t xml:space="preserve"> discontinu</w:t>
            </w:r>
            <w:r w:rsidR="00C61953">
              <w:rPr>
                <w:rFonts w:eastAsia="Symbol"/>
              </w:rPr>
              <w:t>o</w:t>
            </w:r>
            <w:r w:rsidRPr="00C61953">
              <w:rPr>
                <w:rFonts w:eastAsia="Symbol"/>
              </w:rPr>
              <w:t>; la capacità di effettuare semplici valutazioni risulta modesta.</w:t>
            </w:r>
          </w:p>
        </w:tc>
        <w:tc>
          <w:tcPr>
            <w:tcW w:w="3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0D1F660" w14:textId="77777777" w:rsidR="004C08F7" w:rsidRDefault="004C08F7">
            <w:pPr>
              <w:snapToGrid w:val="0"/>
            </w:pPr>
          </w:p>
        </w:tc>
      </w:tr>
    </w:tbl>
    <w:p w14:paraId="6E53A855" w14:textId="77777777" w:rsidR="004C08F7" w:rsidRDefault="004C08F7">
      <w:pPr>
        <w:pStyle w:val="Default"/>
        <w:jc w:val="center"/>
      </w:pPr>
    </w:p>
    <w:sectPr w:rsidR="004C08F7" w:rsidSect="0075573A">
      <w:pgSz w:w="16838" w:h="11906" w:orient="landscape"/>
      <w:pgMar w:top="284" w:right="1134" w:bottom="142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OpenSymbol">
    <w:altName w:val="Arial Unicode MS"/>
    <w:charset w:val="00"/>
    <w:family w:val="roman"/>
    <w:pitch w:val="variable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14D97"/>
    <w:multiLevelType w:val="hybridMultilevel"/>
    <w:tmpl w:val="C6D6A7EC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204D71E8"/>
    <w:multiLevelType w:val="multilevel"/>
    <w:tmpl w:val="438003F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3D70F15"/>
    <w:multiLevelType w:val="multilevel"/>
    <w:tmpl w:val="A740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3">
    <w:nsid w:val="34624379"/>
    <w:multiLevelType w:val="multilevel"/>
    <w:tmpl w:val="5ED22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</w:rPr>
    </w:lvl>
  </w:abstractNum>
  <w:abstractNum w:abstractNumId="4">
    <w:nsid w:val="50A917D5"/>
    <w:multiLevelType w:val="hybridMultilevel"/>
    <w:tmpl w:val="CF76844C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743D2106"/>
    <w:multiLevelType w:val="hybridMultilevel"/>
    <w:tmpl w:val="CC1625E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A2E1786"/>
    <w:multiLevelType w:val="hybridMultilevel"/>
    <w:tmpl w:val="55B4663A"/>
    <w:lvl w:ilvl="0" w:tplc="04100001">
      <w:start w:val="1"/>
      <w:numFmt w:val="bullet"/>
      <w:lvlText w:val=""/>
      <w:lvlJc w:val="left"/>
      <w:pPr>
        <w:ind w:left="4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F7"/>
    <w:rsid w:val="00012762"/>
    <w:rsid w:val="00085347"/>
    <w:rsid w:val="000B023B"/>
    <w:rsid w:val="002F3B9B"/>
    <w:rsid w:val="002F44DF"/>
    <w:rsid w:val="00343D81"/>
    <w:rsid w:val="00396C53"/>
    <w:rsid w:val="003D5ED0"/>
    <w:rsid w:val="004C08F7"/>
    <w:rsid w:val="00573A26"/>
    <w:rsid w:val="005E7454"/>
    <w:rsid w:val="00694CB5"/>
    <w:rsid w:val="007179E0"/>
    <w:rsid w:val="0075573A"/>
    <w:rsid w:val="007E5887"/>
    <w:rsid w:val="00840CF0"/>
    <w:rsid w:val="00904F52"/>
    <w:rsid w:val="00966938"/>
    <w:rsid w:val="00A3678D"/>
    <w:rsid w:val="00A9048D"/>
    <w:rsid w:val="00AF2AC4"/>
    <w:rsid w:val="00B54077"/>
    <w:rsid w:val="00C26922"/>
    <w:rsid w:val="00C61953"/>
    <w:rsid w:val="00CA5A41"/>
    <w:rsid w:val="00D61445"/>
    <w:rsid w:val="00D8481E"/>
    <w:rsid w:val="00DA118E"/>
    <w:rsid w:val="00E501F2"/>
    <w:rsid w:val="00E562B0"/>
    <w:rsid w:val="00E606E9"/>
    <w:rsid w:val="00F206E6"/>
    <w:rsid w:val="00FD580D"/>
    <w:rsid w:val="00FE1CBB"/>
    <w:rsid w:val="00FF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EA3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Arial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Titolo2">
    <w:name w:val="heading 2"/>
    <w:basedOn w:val="Normale"/>
    <w:next w:val="Normale"/>
    <w:pPr>
      <w:keepNext/>
      <w:numPr>
        <w:ilvl w:val="1"/>
        <w:numId w:val="1"/>
      </w:numPr>
      <w:outlineLvl w:val="1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OpenSymbol;Arial Unicode MS"/>
    </w:rPr>
  </w:style>
  <w:style w:type="character" w:customStyle="1" w:styleId="WW8Num2z1">
    <w:name w:val="WW8Num2z1"/>
    <w:qFormat/>
    <w:rPr>
      <w:rFonts w:ascii="OpenSymbol;Arial Unicode MS" w:hAnsi="OpenSymbol;Arial Unicode MS" w:cs="OpenSymbol;Arial Unicode MS"/>
    </w:rPr>
  </w:style>
  <w:style w:type="character" w:customStyle="1" w:styleId="WW8Num2z3">
    <w:name w:val="WW8Num2z3"/>
    <w:qFormat/>
    <w:rPr>
      <w:rFonts w:ascii="Symbol" w:hAnsi="Symbol" w:cs="OpenSymbol;Arial Unicode MS"/>
      <w:sz w:val="20"/>
    </w:rPr>
  </w:style>
  <w:style w:type="character" w:customStyle="1" w:styleId="WW8Num3z0">
    <w:name w:val="WW8Num3z0"/>
    <w:qFormat/>
    <w:rPr>
      <w:rFonts w:ascii="Symbol" w:hAnsi="Symbol" w:cs="Symbol"/>
      <w:sz w:val="20"/>
      <w:szCs w:val="6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  <w:sz w:val="20"/>
    </w:rPr>
  </w:style>
  <w:style w:type="character" w:customStyle="1" w:styleId="WW8Num5z0">
    <w:name w:val="WW8Num5z0"/>
    <w:qFormat/>
    <w:rPr>
      <w:rFonts w:ascii="Symbol" w:eastAsia="Times New Roman" w:hAnsi="Symbol" w:cs="OpenSymbol;Arial Unicode MS"/>
      <w:sz w:val="20"/>
      <w:szCs w:val="20"/>
      <w:lang w:eastAsia="it-IT"/>
    </w:rPr>
  </w:style>
  <w:style w:type="character" w:customStyle="1" w:styleId="WW8Num5z1">
    <w:name w:val="WW8Num5z1"/>
    <w:qFormat/>
    <w:rPr>
      <w:rFonts w:ascii="OpenSymbol;Arial Unicode MS" w:hAnsi="OpenSymbol;Arial Unicode MS" w:cs="OpenSymbol;Arial Unicode MS"/>
      <w:sz w:val="20"/>
    </w:rPr>
  </w:style>
  <w:style w:type="character" w:customStyle="1" w:styleId="WW8Num6z0">
    <w:name w:val="WW8Num6z0"/>
    <w:qFormat/>
    <w:rPr>
      <w:rFonts w:ascii="Symbol" w:hAnsi="Symbol" w:cs="Symbol"/>
      <w:sz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OpenSymbol;Arial Unicode MS"/>
      <w:sz w:val="20"/>
    </w:rPr>
  </w:style>
  <w:style w:type="character" w:customStyle="1" w:styleId="WW8Num7z1">
    <w:name w:val="WW8Num7z1"/>
    <w:qFormat/>
    <w:rPr>
      <w:rFonts w:ascii="OpenSymbol;Arial Unicode MS" w:hAnsi="OpenSymbol;Arial Unicode MS" w:cs="OpenSymbol;Arial Unicode MS"/>
      <w:sz w:val="20"/>
    </w:rPr>
  </w:style>
  <w:style w:type="character" w:customStyle="1" w:styleId="WW8Num8z0">
    <w:name w:val="WW8Num8z0"/>
    <w:qFormat/>
    <w:rPr>
      <w:rFonts w:ascii="Symbol" w:hAnsi="Symbol" w:cs="OpenSymbol;Arial Unicode MS"/>
    </w:rPr>
  </w:style>
  <w:style w:type="character" w:customStyle="1" w:styleId="WW8Num8z1">
    <w:name w:val="WW8Num8z1"/>
    <w:qFormat/>
    <w:rPr>
      <w:rFonts w:ascii="OpenSymbol;Arial Unicode MS" w:hAnsi="OpenSymbol;Arial Unicode MS" w:cs="OpenSymbol;Arial Unicode MS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2">
    <w:name w:val="ListLabel 22"/>
    <w:qFormat/>
    <w:rPr>
      <w:rFonts w:ascii="Times New Roman" w:hAnsi="Times New Roman" w:cs="Symbol"/>
      <w:sz w:val="20"/>
    </w:rPr>
  </w:style>
  <w:style w:type="character" w:customStyle="1" w:styleId="ListLabel21">
    <w:name w:val="ListLabel 21"/>
    <w:qFormat/>
    <w:rPr>
      <w:rFonts w:ascii="Times New Roman" w:hAnsi="Times New Roman" w:cs="OpenSymbol;Arial Unicode MS"/>
      <w:sz w:val="20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ListLabel19">
    <w:name w:val="ListLabel 19"/>
    <w:qFormat/>
    <w:rPr>
      <w:rFonts w:cs="OpenSymbol"/>
      <w:sz w:val="24"/>
    </w:rPr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Ari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customStyle="1" w:styleId="Normale1">
    <w:name w:val="Normale1"/>
    <w:qFormat/>
    <w:pPr>
      <w:suppressAutoHyphens/>
      <w:overflowPunct w:val="0"/>
      <w:spacing w:line="100" w:lineRule="atLeast"/>
    </w:pPr>
    <w:rPr>
      <w:rFonts w:ascii="Times New Roman" w:eastAsia="Times New Roman" w:hAnsi="Times New Roman" w:cs="Times New Roman"/>
      <w:color w:val="00000A"/>
      <w:szCs w:val="20"/>
      <w:lang w:eastAsia="it-IT"/>
    </w:rPr>
  </w:style>
  <w:style w:type="paragraph" w:customStyle="1" w:styleId="Intestazione1">
    <w:name w:val="Intestazione 1"/>
    <w:basedOn w:val="Normale1"/>
    <w:qFormat/>
    <w:pPr>
      <w:keepNext/>
      <w:jc w:val="center"/>
    </w:pPr>
    <w:rPr>
      <w:sz w:val="24"/>
    </w:rPr>
  </w:style>
  <w:style w:type="paragraph" w:styleId="Paragrafoelenco">
    <w:name w:val="List Paragraph"/>
    <w:basedOn w:val="Normale"/>
    <w:qFormat/>
    <w:pPr>
      <w:ind w:left="720"/>
      <w:contextualSpacing/>
    </w:pPr>
    <w:rPr>
      <w:rFonts w:cs="Mangal"/>
      <w:szCs w:val="21"/>
    </w:rPr>
  </w:style>
  <w:style w:type="numbering" w:customStyle="1" w:styleId="WW8Num1">
    <w:name w:val="WW8Num1"/>
  </w:style>
  <w:style w:type="numbering" w:customStyle="1" w:styleId="WW8Num2">
    <w:name w:val="WW8Num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5A4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5A41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Arial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Titolo2">
    <w:name w:val="heading 2"/>
    <w:basedOn w:val="Normale"/>
    <w:next w:val="Normale"/>
    <w:pPr>
      <w:keepNext/>
      <w:numPr>
        <w:ilvl w:val="1"/>
        <w:numId w:val="1"/>
      </w:numPr>
      <w:outlineLvl w:val="1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OpenSymbol;Arial Unicode MS"/>
    </w:rPr>
  </w:style>
  <w:style w:type="character" w:customStyle="1" w:styleId="WW8Num2z1">
    <w:name w:val="WW8Num2z1"/>
    <w:qFormat/>
    <w:rPr>
      <w:rFonts w:ascii="OpenSymbol;Arial Unicode MS" w:hAnsi="OpenSymbol;Arial Unicode MS" w:cs="OpenSymbol;Arial Unicode MS"/>
    </w:rPr>
  </w:style>
  <w:style w:type="character" w:customStyle="1" w:styleId="WW8Num2z3">
    <w:name w:val="WW8Num2z3"/>
    <w:qFormat/>
    <w:rPr>
      <w:rFonts w:ascii="Symbol" w:hAnsi="Symbol" w:cs="OpenSymbol;Arial Unicode MS"/>
      <w:sz w:val="20"/>
    </w:rPr>
  </w:style>
  <w:style w:type="character" w:customStyle="1" w:styleId="WW8Num3z0">
    <w:name w:val="WW8Num3z0"/>
    <w:qFormat/>
    <w:rPr>
      <w:rFonts w:ascii="Symbol" w:hAnsi="Symbol" w:cs="Symbol"/>
      <w:sz w:val="20"/>
      <w:szCs w:val="6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  <w:sz w:val="20"/>
    </w:rPr>
  </w:style>
  <w:style w:type="character" w:customStyle="1" w:styleId="WW8Num5z0">
    <w:name w:val="WW8Num5z0"/>
    <w:qFormat/>
    <w:rPr>
      <w:rFonts w:ascii="Symbol" w:eastAsia="Times New Roman" w:hAnsi="Symbol" w:cs="OpenSymbol;Arial Unicode MS"/>
      <w:sz w:val="20"/>
      <w:szCs w:val="20"/>
      <w:lang w:eastAsia="it-IT"/>
    </w:rPr>
  </w:style>
  <w:style w:type="character" w:customStyle="1" w:styleId="WW8Num5z1">
    <w:name w:val="WW8Num5z1"/>
    <w:qFormat/>
    <w:rPr>
      <w:rFonts w:ascii="OpenSymbol;Arial Unicode MS" w:hAnsi="OpenSymbol;Arial Unicode MS" w:cs="OpenSymbol;Arial Unicode MS"/>
      <w:sz w:val="20"/>
    </w:rPr>
  </w:style>
  <w:style w:type="character" w:customStyle="1" w:styleId="WW8Num6z0">
    <w:name w:val="WW8Num6z0"/>
    <w:qFormat/>
    <w:rPr>
      <w:rFonts w:ascii="Symbol" w:hAnsi="Symbol" w:cs="Symbol"/>
      <w:sz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OpenSymbol;Arial Unicode MS"/>
      <w:sz w:val="20"/>
    </w:rPr>
  </w:style>
  <w:style w:type="character" w:customStyle="1" w:styleId="WW8Num7z1">
    <w:name w:val="WW8Num7z1"/>
    <w:qFormat/>
    <w:rPr>
      <w:rFonts w:ascii="OpenSymbol;Arial Unicode MS" w:hAnsi="OpenSymbol;Arial Unicode MS" w:cs="OpenSymbol;Arial Unicode MS"/>
      <w:sz w:val="20"/>
    </w:rPr>
  </w:style>
  <w:style w:type="character" w:customStyle="1" w:styleId="WW8Num8z0">
    <w:name w:val="WW8Num8z0"/>
    <w:qFormat/>
    <w:rPr>
      <w:rFonts w:ascii="Symbol" w:hAnsi="Symbol" w:cs="OpenSymbol;Arial Unicode MS"/>
    </w:rPr>
  </w:style>
  <w:style w:type="character" w:customStyle="1" w:styleId="WW8Num8z1">
    <w:name w:val="WW8Num8z1"/>
    <w:qFormat/>
    <w:rPr>
      <w:rFonts w:ascii="OpenSymbol;Arial Unicode MS" w:hAnsi="OpenSymbol;Arial Unicode MS" w:cs="OpenSymbol;Arial Unicode MS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2">
    <w:name w:val="ListLabel 22"/>
    <w:qFormat/>
    <w:rPr>
      <w:rFonts w:ascii="Times New Roman" w:hAnsi="Times New Roman" w:cs="Symbol"/>
      <w:sz w:val="20"/>
    </w:rPr>
  </w:style>
  <w:style w:type="character" w:customStyle="1" w:styleId="ListLabel21">
    <w:name w:val="ListLabel 21"/>
    <w:qFormat/>
    <w:rPr>
      <w:rFonts w:ascii="Times New Roman" w:hAnsi="Times New Roman" w:cs="OpenSymbol;Arial Unicode MS"/>
      <w:sz w:val="20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ListLabel19">
    <w:name w:val="ListLabel 19"/>
    <w:qFormat/>
    <w:rPr>
      <w:rFonts w:cs="OpenSymbol"/>
      <w:sz w:val="24"/>
    </w:rPr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Ari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customStyle="1" w:styleId="Normale1">
    <w:name w:val="Normale1"/>
    <w:qFormat/>
    <w:pPr>
      <w:suppressAutoHyphens/>
      <w:overflowPunct w:val="0"/>
      <w:spacing w:line="100" w:lineRule="atLeast"/>
    </w:pPr>
    <w:rPr>
      <w:rFonts w:ascii="Times New Roman" w:eastAsia="Times New Roman" w:hAnsi="Times New Roman" w:cs="Times New Roman"/>
      <w:color w:val="00000A"/>
      <w:szCs w:val="20"/>
      <w:lang w:eastAsia="it-IT"/>
    </w:rPr>
  </w:style>
  <w:style w:type="paragraph" w:customStyle="1" w:styleId="Intestazione1">
    <w:name w:val="Intestazione 1"/>
    <w:basedOn w:val="Normale1"/>
    <w:qFormat/>
    <w:pPr>
      <w:keepNext/>
      <w:jc w:val="center"/>
    </w:pPr>
    <w:rPr>
      <w:sz w:val="24"/>
    </w:rPr>
  </w:style>
  <w:style w:type="paragraph" w:styleId="Paragrafoelenco">
    <w:name w:val="List Paragraph"/>
    <w:basedOn w:val="Normale"/>
    <w:qFormat/>
    <w:pPr>
      <w:ind w:left="720"/>
      <w:contextualSpacing/>
    </w:pPr>
    <w:rPr>
      <w:rFonts w:cs="Mangal"/>
      <w:szCs w:val="21"/>
    </w:rPr>
  </w:style>
  <w:style w:type="numbering" w:customStyle="1" w:styleId="WW8Num1">
    <w:name w:val="WW8Num1"/>
  </w:style>
  <w:style w:type="numbering" w:customStyle="1" w:styleId="WW8Num2">
    <w:name w:val="WW8Num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5A4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5A41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TAV</vt:lpstr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TAV</dc:title>
  <dc:creator>daniele</dc:creator>
  <cp:lastModifiedBy>paradisoantonietta@alice.it</cp:lastModifiedBy>
  <cp:revision>2</cp:revision>
  <cp:lastPrinted>2017-04-19T20:44:00Z</cp:lastPrinted>
  <dcterms:created xsi:type="dcterms:W3CDTF">2020-05-29T21:00:00Z</dcterms:created>
  <dcterms:modified xsi:type="dcterms:W3CDTF">2020-05-29T21:00:00Z</dcterms:modified>
  <dc:language>it-IT</dc:language>
</cp:coreProperties>
</file>